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916" w:rsidRDefault="001C2711">
      <w:pPr>
        <w:rPr>
          <w:sz w:val="44"/>
          <w:szCs w:val="44"/>
        </w:rPr>
      </w:pPr>
      <w:proofErr w:type="spellStart"/>
      <w:r w:rsidRPr="001C2711">
        <w:rPr>
          <w:sz w:val="44"/>
          <w:szCs w:val="44"/>
        </w:rPr>
        <w:t>Objednavka</w:t>
      </w:r>
      <w:proofErr w:type="spellEnd"/>
      <w:r w:rsidRPr="001C2711">
        <w:rPr>
          <w:sz w:val="44"/>
          <w:szCs w:val="44"/>
        </w:rPr>
        <w:t xml:space="preserve"> </w:t>
      </w:r>
      <w:proofErr w:type="spellStart"/>
      <w:r w:rsidRPr="001C2711">
        <w:rPr>
          <w:sz w:val="44"/>
          <w:szCs w:val="44"/>
        </w:rPr>
        <w:t>materialu</w:t>
      </w:r>
      <w:proofErr w:type="spellEnd"/>
      <w:r w:rsidRPr="001C2711">
        <w:rPr>
          <w:sz w:val="44"/>
          <w:szCs w:val="44"/>
        </w:rPr>
        <w:t xml:space="preserve"> </w:t>
      </w:r>
      <w:r w:rsidR="00B52B0C">
        <w:rPr>
          <w:sz w:val="44"/>
          <w:szCs w:val="44"/>
        </w:rPr>
        <w:t xml:space="preserve"> </w:t>
      </w:r>
      <w:r w:rsidR="00CB1FF4">
        <w:rPr>
          <w:sz w:val="44"/>
          <w:szCs w:val="44"/>
        </w:rPr>
        <w:t>SZ-</w:t>
      </w:r>
      <w:bookmarkStart w:id="0" w:name="_GoBack"/>
      <w:bookmarkEnd w:id="0"/>
      <w:r w:rsidR="00B52B0C">
        <w:rPr>
          <w:sz w:val="44"/>
          <w:szCs w:val="44"/>
        </w:rPr>
        <w:t xml:space="preserve"> </w:t>
      </w:r>
      <w:r w:rsidRPr="001C2711">
        <w:rPr>
          <w:sz w:val="44"/>
          <w:szCs w:val="44"/>
        </w:rPr>
        <w:t xml:space="preserve">OZ CHPH Tvrdošín </w:t>
      </w:r>
      <w:r w:rsidR="00B52B0C">
        <w:rPr>
          <w:sz w:val="44"/>
          <w:szCs w:val="44"/>
        </w:rPr>
        <w:t xml:space="preserve">            </w:t>
      </w:r>
      <w:r w:rsidR="009C0023">
        <w:rPr>
          <w:sz w:val="44"/>
          <w:szCs w:val="44"/>
        </w:rPr>
        <w:t xml:space="preserve">na rok </w:t>
      </w:r>
      <w:r w:rsidRPr="001C2711">
        <w:rPr>
          <w:sz w:val="44"/>
          <w:szCs w:val="44"/>
        </w:rPr>
        <w:t>2019.</w:t>
      </w:r>
    </w:p>
    <w:p w:rsidR="009C0023" w:rsidRDefault="009C0023">
      <w:pPr>
        <w:rPr>
          <w:sz w:val="44"/>
          <w:szCs w:val="44"/>
        </w:rPr>
      </w:pPr>
    </w:p>
    <w:p w:rsidR="001C2711" w:rsidRDefault="001C2711">
      <w:pPr>
        <w:rPr>
          <w:sz w:val="28"/>
          <w:szCs w:val="28"/>
        </w:rPr>
      </w:pPr>
      <w:r>
        <w:rPr>
          <w:sz w:val="28"/>
          <w:szCs w:val="28"/>
        </w:rPr>
        <w:t>Rodové krúžky 2019:</w:t>
      </w:r>
      <w:r w:rsidR="00FB6596">
        <w:rPr>
          <w:sz w:val="28"/>
          <w:szCs w:val="28"/>
        </w:rPr>
        <w:t xml:space="preserve">                     Gumičky:          </w:t>
      </w:r>
      <w:proofErr w:type="spellStart"/>
      <w:r w:rsidR="00FB6596">
        <w:rPr>
          <w:sz w:val="28"/>
          <w:szCs w:val="28"/>
        </w:rPr>
        <w:t>Kont.listy</w:t>
      </w:r>
      <w:proofErr w:type="spellEnd"/>
      <w:r w:rsidR="00FB6596">
        <w:rPr>
          <w:sz w:val="28"/>
          <w:szCs w:val="28"/>
        </w:rPr>
        <w:t>:</w:t>
      </w:r>
    </w:p>
    <w:p w:rsidR="001C2711" w:rsidRDefault="00FB6596">
      <w:pPr>
        <w:rPr>
          <w:sz w:val="28"/>
          <w:szCs w:val="28"/>
        </w:rPr>
      </w:pPr>
      <w:r>
        <w:rPr>
          <w:sz w:val="28"/>
          <w:szCs w:val="28"/>
        </w:rPr>
        <w:t xml:space="preserve">Tvrdošín      </w:t>
      </w:r>
      <w:r w:rsidR="009C0023">
        <w:rPr>
          <w:sz w:val="28"/>
          <w:szCs w:val="28"/>
        </w:rPr>
        <w:t>0</w:t>
      </w:r>
      <w:r w:rsidR="001C2711">
        <w:rPr>
          <w:sz w:val="28"/>
          <w:szCs w:val="28"/>
        </w:rPr>
        <w:t>2901-</w:t>
      </w:r>
      <w:r w:rsidR="009C0023">
        <w:rPr>
          <w:sz w:val="28"/>
          <w:szCs w:val="28"/>
        </w:rPr>
        <w:t>1700ks</w:t>
      </w:r>
      <w:r>
        <w:rPr>
          <w:sz w:val="28"/>
          <w:szCs w:val="28"/>
        </w:rPr>
        <w:t xml:space="preserve">              2000ks              3 knihy</w:t>
      </w:r>
    </w:p>
    <w:p w:rsidR="009C0023" w:rsidRDefault="00FB6596">
      <w:pPr>
        <w:rPr>
          <w:sz w:val="28"/>
          <w:szCs w:val="28"/>
        </w:rPr>
      </w:pPr>
      <w:r>
        <w:rPr>
          <w:sz w:val="28"/>
          <w:szCs w:val="28"/>
        </w:rPr>
        <w:t xml:space="preserve">Námestovo </w:t>
      </w:r>
      <w:r w:rsidR="009C0023">
        <w:rPr>
          <w:sz w:val="28"/>
          <w:szCs w:val="28"/>
        </w:rPr>
        <w:t>02902-1000ks</w:t>
      </w:r>
    </w:p>
    <w:p w:rsidR="009C0023" w:rsidRDefault="00FB6596">
      <w:pPr>
        <w:rPr>
          <w:sz w:val="28"/>
          <w:szCs w:val="28"/>
        </w:rPr>
      </w:pPr>
      <w:r>
        <w:rPr>
          <w:sz w:val="28"/>
          <w:szCs w:val="28"/>
        </w:rPr>
        <w:t xml:space="preserve">Zákamenné </w:t>
      </w:r>
      <w:r w:rsidR="009C0023">
        <w:rPr>
          <w:sz w:val="28"/>
          <w:szCs w:val="28"/>
        </w:rPr>
        <w:t>02903-2500ks</w:t>
      </w:r>
      <w:r>
        <w:rPr>
          <w:sz w:val="28"/>
          <w:szCs w:val="28"/>
        </w:rPr>
        <w:t xml:space="preserve">              2000ks</w:t>
      </w:r>
    </w:p>
    <w:p w:rsidR="009C0023" w:rsidRDefault="00FB6596">
      <w:pPr>
        <w:rPr>
          <w:sz w:val="28"/>
          <w:szCs w:val="28"/>
        </w:rPr>
      </w:pPr>
      <w:r>
        <w:rPr>
          <w:sz w:val="28"/>
          <w:szCs w:val="28"/>
        </w:rPr>
        <w:t xml:space="preserve">Klin               </w:t>
      </w:r>
      <w:r w:rsidR="009C0023">
        <w:rPr>
          <w:sz w:val="28"/>
          <w:szCs w:val="28"/>
        </w:rPr>
        <w:t>02904-1800ks</w:t>
      </w:r>
      <w:r>
        <w:rPr>
          <w:sz w:val="28"/>
          <w:szCs w:val="28"/>
        </w:rPr>
        <w:t xml:space="preserve">                                         3 knihy</w:t>
      </w:r>
    </w:p>
    <w:p w:rsidR="009C0023" w:rsidRDefault="00FB6596">
      <w:pPr>
        <w:rPr>
          <w:sz w:val="28"/>
          <w:szCs w:val="28"/>
        </w:rPr>
      </w:pPr>
      <w:r>
        <w:rPr>
          <w:sz w:val="28"/>
          <w:szCs w:val="28"/>
        </w:rPr>
        <w:t xml:space="preserve">Trstená        </w:t>
      </w:r>
      <w:r w:rsidR="009C0023">
        <w:rPr>
          <w:sz w:val="28"/>
          <w:szCs w:val="28"/>
        </w:rPr>
        <w:t>02906-1200ks</w:t>
      </w:r>
    </w:p>
    <w:p w:rsidR="009C0023" w:rsidRDefault="00FB6596">
      <w:pPr>
        <w:rPr>
          <w:sz w:val="28"/>
          <w:szCs w:val="28"/>
        </w:rPr>
      </w:pPr>
      <w:r>
        <w:rPr>
          <w:sz w:val="28"/>
          <w:szCs w:val="28"/>
        </w:rPr>
        <w:t xml:space="preserve">Zubrohlava  </w:t>
      </w:r>
      <w:r w:rsidR="009C0023">
        <w:rPr>
          <w:sz w:val="28"/>
          <w:szCs w:val="28"/>
        </w:rPr>
        <w:t>02908-2400ks</w:t>
      </w:r>
      <w:r>
        <w:rPr>
          <w:sz w:val="28"/>
          <w:szCs w:val="28"/>
        </w:rPr>
        <w:t xml:space="preserve">             1000ks</w:t>
      </w:r>
    </w:p>
    <w:p w:rsidR="009C0023" w:rsidRDefault="009C0023">
      <w:pPr>
        <w:rPr>
          <w:sz w:val="28"/>
          <w:szCs w:val="28"/>
        </w:rPr>
      </w:pPr>
    </w:p>
    <w:p w:rsidR="009C0023" w:rsidRDefault="00FB6596">
      <w:pPr>
        <w:rPr>
          <w:sz w:val="28"/>
          <w:szCs w:val="28"/>
        </w:rPr>
      </w:pPr>
      <w:r>
        <w:rPr>
          <w:sz w:val="28"/>
          <w:szCs w:val="28"/>
        </w:rPr>
        <w:t>Gumičky spolu:</w:t>
      </w:r>
      <w:r w:rsidR="009C0023">
        <w:rPr>
          <w:sz w:val="28"/>
          <w:szCs w:val="28"/>
        </w:rPr>
        <w:t xml:space="preserve">  5000ks</w:t>
      </w:r>
    </w:p>
    <w:p w:rsidR="009C0023" w:rsidRDefault="009C0023">
      <w:pPr>
        <w:rPr>
          <w:sz w:val="28"/>
          <w:szCs w:val="28"/>
        </w:rPr>
      </w:pPr>
    </w:p>
    <w:p w:rsidR="009C0023" w:rsidRDefault="009C0023">
      <w:pPr>
        <w:rPr>
          <w:sz w:val="28"/>
          <w:szCs w:val="28"/>
        </w:rPr>
      </w:pPr>
      <w:r>
        <w:rPr>
          <w:sz w:val="28"/>
          <w:szCs w:val="28"/>
        </w:rPr>
        <w:t>Kontrolne listy: 6 blokov</w:t>
      </w:r>
      <w:r w:rsidR="00FB6596">
        <w:rPr>
          <w:sz w:val="28"/>
          <w:szCs w:val="28"/>
        </w:rPr>
        <w:t>/kníh</w:t>
      </w:r>
    </w:p>
    <w:p w:rsidR="00FB6596" w:rsidRDefault="00FB6596">
      <w:pPr>
        <w:rPr>
          <w:sz w:val="28"/>
          <w:szCs w:val="28"/>
        </w:rPr>
      </w:pPr>
    </w:p>
    <w:p w:rsidR="00FB6596" w:rsidRDefault="00FB6596">
      <w:pPr>
        <w:rPr>
          <w:sz w:val="28"/>
          <w:szCs w:val="28"/>
        </w:rPr>
      </w:pPr>
    </w:p>
    <w:p w:rsidR="009C0023" w:rsidRDefault="009C0023">
      <w:pPr>
        <w:rPr>
          <w:sz w:val="28"/>
          <w:szCs w:val="28"/>
        </w:rPr>
      </w:pPr>
    </w:p>
    <w:p w:rsidR="009C0023" w:rsidRDefault="009C0023">
      <w:pPr>
        <w:rPr>
          <w:sz w:val="28"/>
          <w:szCs w:val="28"/>
        </w:rPr>
      </w:pPr>
      <w:r>
        <w:rPr>
          <w:sz w:val="28"/>
          <w:szCs w:val="28"/>
        </w:rPr>
        <w:t>V Lokci 23.2.2018                                                   ..................................................</w:t>
      </w:r>
    </w:p>
    <w:p w:rsidR="009C0023" w:rsidRPr="001C2711" w:rsidRDefault="009C00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Tajomník OZ CHPH Tvrdošín</w:t>
      </w:r>
    </w:p>
    <w:sectPr w:rsidR="009C0023" w:rsidRPr="001C2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11"/>
    <w:rsid w:val="001C2711"/>
    <w:rsid w:val="00224916"/>
    <w:rsid w:val="009C0023"/>
    <w:rsid w:val="00B52B0C"/>
    <w:rsid w:val="00CB1FF4"/>
    <w:rsid w:val="00FB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D9C3"/>
  <w15:chartTrackingRefBased/>
  <w15:docId w15:val="{D303588B-A14A-46E3-8611-99BF639C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52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2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2018-02-21T11:36:00Z</cp:lastPrinted>
  <dcterms:created xsi:type="dcterms:W3CDTF">2018-02-21T09:03:00Z</dcterms:created>
  <dcterms:modified xsi:type="dcterms:W3CDTF">2018-02-21T11:37:00Z</dcterms:modified>
</cp:coreProperties>
</file>